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33E40" w14:textId="6E4CB6DA" w:rsidR="00F17584" w:rsidRPr="00CF2932" w:rsidRDefault="00F17584" w:rsidP="00F17584">
      <w:pPr>
        <w:rPr>
          <w:rFonts w:ascii="KG Primary Penmanship" w:hAnsi="KG Primary Penmanship"/>
          <w:b/>
          <w:bCs/>
          <w:sz w:val="36"/>
          <w:szCs w:val="36"/>
          <w:lang w:val="en-US"/>
        </w:rPr>
      </w:pPr>
      <w:bookmarkStart w:id="0" w:name="_GoBack"/>
      <w:bookmarkEnd w:id="0"/>
      <w:r w:rsidRPr="00CF2932">
        <w:rPr>
          <w:rFonts w:ascii="KG Primary Penmanship" w:hAnsi="KG Primary Penmanship"/>
          <w:b/>
          <w:bCs/>
          <w:sz w:val="36"/>
          <w:szCs w:val="36"/>
          <w:lang w:val="en-US"/>
        </w:rPr>
        <w:t>Interactive Activity K-1. Answer sheet.</w:t>
      </w:r>
    </w:p>
    <w:tbl>
      <w:tblPr>
        <w:tblStyle w:val="ListTable3"/>
        <w:tblW w:w="9535" w:type="dxa"/>
        <w:tblLook w:val="04A0" w:firstRow="1" w:lastRow="0" w:firstColumn="1" w:lastColumn="0" w:noHBand="0" w:noVBand="1"/>
      </w:tblPr>
      <w:tblGrid>
        <w:gridCol w:w="445"/>
        <w:gridCol w:w="9090"/>
      </w:tblGrid>
      <w:tr w:rsidR="00557FD4" w:rsidRPr="00CF2932" w14:paraId="446C8C2C" w14:textId="77777777" w:rsidTr="00557F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45" w:type="dxa"/>
          </w:tcPr>
          <w:p w14:paraId="0D5B3F90" w14:textId="77777777" w:rsidR="00557FD4" w:rsidRPr="00CF2932" w:rsidRDefault="00557FD4" w:rsidP="00F17584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</w:p>
        </w:tc>
        <w:tc>
          <w:tcPr>
            <w:tcW w:w="9090" w:type="dxa"/>
          </w:tcPr>
          <w:p w14:paraId="00A21DFB" w14:textId="16D2D908" w:rsidR="00557FD4" w:rsidRPr="00CF2932" w:rsidRDefault="00557FD4" w:rsidP="00F1758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b w:val="0"/>
                <w:bCs w:val="0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b w:val="0"/>
                <w:bCs w:val="0"/>
                <w:sz w:val="36"/>
                <w:szCs w:val="36"/>
                <w:lang w:val="en-US"/>
              </w:rPr>
              <w:t>Statement</w:t>
            </w:r>
          </w:p>
        </w:tc>
      </w:tr>
      <w:tr w:rsidR="00557FD4" w:rsidRPr="00557FD4" w14:paraId="094D34C6" w14:textId="77777777" w:rsidTr="00557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14:paraId="7FEF83BC" w14:textId="2D909D25" w:rsidR="00557FD4" w:rsidRPr="00CF2932" w:rsidRDefault="00557FD4" w:rsidP="00F17584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 w:rsidRPr="00CF2932">
              <w:rPr>
                <w:rFonts w:ascii="KG Primary Penmanship" w:hAnsi="KG Primary Penmanship"/>
                <w:sz w:val="36"/>
                <w:szCs w:val="36"/>
                <w:lang w:val="en-US"/>
              </w:rPr>
              <w:t>1</w:t>
            </w:r>
          </w:p>
        </w:tc>
        <w:tc>
          <w:tcPr>
            <w:tcW w:w="9090" w:type="dxa"/>
          </w:tcPr>
          <w:p w14:paraId="001EDCFE" w14:textId="51398A38" w:rsidR="00557FD4" w:rsidRPr="00557FD4" w:rsidRDefault="00557FD4" w:rsidP="00F17584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557FD4">
              <w:rPr>
                <w:rFonts w:ascii="KG Primary Penmanship" w:hAnsi="KG Primary Penmanship"/>
                <w:sz w:val="36"/>
                <w:szCs w:val="36"/>
                <w:lang w:val="en-US"/>
              </w:rPr>
              <w:t>We like similar music.</w:t>
            </w:r>
          </w:p>
        </w:tc>
      </w:tr>
      <w:tr w:rsidR="00557FD4" w:rsidRPr="00557FD4" w14:paraId="0A3627F0" w14:textId="77777777" w:rsidTr="00557F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14:paraId="1ACC06F4" w14:textId="759568AE" w:rsidR="00557FD4" w:rsidRPr="00CF2932" w:rsidRDefault="00557FD4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 w:rsidRPr="00CF2932">
              <w:rPr>
                <w:rFonts w:ascii="KG Primary Penmanship" w:hAnsi="KG Primary Penmanship"/>
                <w:sz w:val="36"/>
                <w:szCs w:val="36"/>
                <w:lang w:val="en-US"/>
              </w:rPr>
              <w:t>2</w:t>
            </w:r>
          </w:p>
        </w:tc>
        <w:tc>
          <w:tcPr>
            <w:tcW w:w="9090" w:type="dxa"/>
          </w:tcPr>
          <w:p w14:paraId="71EE41C1" w14:textId="27A1F4A0" w:rsidR="00557FD4" w:rsidRPr="004E7093" w:rsidRDefault="00E008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In what way are you same/different? (depending on previous answer)</w:t>
            </w:r>
          </w:p>
        </w:tc>
      </w:tr>
      <w:tr w:rsidR="00E008E2" w:rsidRPr="00557FD4" w14:paraId="5056FC58" w14:textId="77777777" w:rsidTr="00557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14:paraId="7453F089" w14:textId="7FDDDDCF" w:rsidR="00E008E2" w:rsidRPr="00CF2932" w:rsidRDefault="00E008E2" w:rsidP="00E008E2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 w:rsidRPr="00CF2932">
              <w:rPr>
                <w:rFonts w:ascii="KG Primary Penmanship" w:hAnsi="KG Primary Penmanship"/>
                <w:sz w:val="36"/>
                <w:szCs w:val="36"/>
                <w:lang w:val="en-US"/>
              </w:rPr>
              <w:t>3</w:t>
            </w:r>
          </w:p>
        </w:tc>
        <w:tc>
          <w:tcPr>
            <w:tcW w:w="9090" w:type="dxa"/>
          </w:tcPr>
          <w:p w14:paraId="5AA6E82B" w14:textId="67E1E26C" w:rsidR="00E008E2" w:rsidRPr="004E7093" w:rsidRDefault="00E008E2" w:rsidP="00E00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We are both the same height.</w:t>
            </w:r>
          </w:p>
        </w:tc>
      </w:tr>
      <w:tr w:rsidR="00E008E2" w:rsidRPr="00557FD4" w14:paraId="0CEF2948" w14:textId="77777777" w:rsidTr="00557F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14:paraId="4EF1B83C" w14:textId="7D933F1D" w:rsidR="00E008E2" w:rsidRPr="00CF2932" w:rsidRDefault="00E008E2" w:rsidP="00E008E2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 w:rsidRPr="00CF2932">
              <w:rPr>
                <w:rFonts w:ascii="KG Primary Penmanship" w:hAnsi="KG Primary Penmanship"/>
                <w:sz w:val="36"/>
                <w:szCs w:val="36"/>
                <w:lang w:val="en-US"/>
              </w:rPr>
              <w:t>4</w:t>
            </w:r>
          </w:p>
        </w:tc>
        <w:tc>
          <w:tcPr>
            <w:tcW w:w="9090" w:type="dxa"/>
          </w:tcPr>
          <w:p w14:paraId="341B9A01" w14:textId="38C2E0BE" w:rsidR="00E008E2" w:rsidRPr="00CF2932" w:rsidRDefault="00E008E2" w:rsidP="00E008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In what way are you same/different? (depending on previous answer)</w:t>
            </w:r>
          </w:p>
        </w:tc>
      </w:tr>
      <w:tr w:rsidR="00E008E2" w:rsidRPr="00557FD4" w14:paraId="14FA4C68" w14:textId="77777777" w:rsidTr="00557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14:paraId="698E6727" w14:textId="14E9318D" w:rsidR="00E008E2" w:rsidRPr="00CF2932" w:rsidRDefault="00E008E2" w:rsidP="00E008E2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 w:rsidRPr="00CF2932">
              <w:rPr>
                <w:rFonts w:ascii="KG Primary Penmanship" w:hAnsi="KG Primary Penmanship"/>
                <w:sz w:val="36"/>
                <w:szCs w:val="36"/>
                <w:lang w:val="en-US"/>
              </w:rPr>
              <w:t>5</w:t>
            </w:r>
          </w:p>
        </w:tc>
        <w:tc>
          <w:tcPr>
            <w:tcW w:w="9090" w:type="dxa"/>
          </w:tcPr>
          <w:p w14:paraId="4E0F6BFF" w14:textId="547FD094" w:rsidR="00E008E2" w:rsidRPr="00CF2932" w:rsidRDefault="00E008E2" w:rsidP="00E00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We are from the same country.</w:t>
            </w:r>
          </w:p>
        </w:tc>
      </w:tr>
      <w:tr w:rsidR="00E008E2" w:rsidRPr="00557FD4" w14:paraId="7413E849" w14:textId="77777777" w:rsidTr="00557F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14:paraId="1388029E" w14:textId="511EA4FF" w:rsidR="00E008E2" w:rsidRPr="00CF2932" w:rsidRDefault="00E008E2" w:rsidP="00E008E2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 w:rsidRPr="00CF2932">
              <w:rPr>
                <w:rFonts w:ascii="KG Primary Penmanship" w:hAnsi="KG Primary Penmanship"/>
                <w:sz w:val="36"/>
                <w:szCs w:val="36"/>
                <w:lang w:val="en-US"/>
              </w:rPr>
              <w:t>6</w:t>
            </w:r>
          </w:p>
        </w:tc>
        <w:tc>
          <w:tcPr>
            <w:tcW w:w="9090" w:type="dxa"/>
          </w:tcPr>
          <w:p w14:paraId="6151E21C" w14:textId="04C71FDF" w:rsidR="00E008E2" w:rsidRPr="00CF2932" w:rsidRDefault="00E008E2" w:rsidP="00E008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In what way are you same/different? (depending on previous answer)</w:t>
            </w:r>
          </w:p>
        </w:tc>
      </w:tr>
      <w:tr w:rsidR="00E008E2" w:rsidRPr="00557FD4" w14:paraId="4EA470C7" w14:textId="77777777" w:rsidTr="00557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14:paraId="1AFCF425" w14:textId="1FAC9C03" w:rsidR="00E008E2" w:rsidRPr="00CF2932" w:rsidRDefault="00E008E2" w:rsidP="00E008E2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 w:rsidRPr="00CF2932">
              <w:rPr>
                <w:rFonts w:ascii="KG Primary Penmanship" w:hAnsi="KG Primary Penmanship"/>
                <w:sz w:val="36"/>
                <w:szCs w:val="36"/>
                <w:lang w:val="en-US"/>
              </w:rPr>
              <w:t>7</w:t>
            </w:r>
          </w:p>
        </w:tc>
        <w:tc>
          <w:tcPr>
            <w:tcW w:w="9090" w:type="dxa"/>
          </w:tcPr>
          <w:p w14:paraId="3AC31D60" w14:textId="25CD7F39" w:rsidR="00E008E2" w:rsidRPr="00CF2932" w:rsidRDefault="00E008E2" w:rsidP="00E00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We like the same movies.</w:t>
            </w:r>
          </w:p>
        </w:tc>
      </w:tr>
      <w:tr w:rsidR="00E008E2" w:rsidRPr="00557FD4" w14:paraId="7BF19E28" w14:textId="77777777" w:rsidTr="00557F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14:paraId="241FF366" w14:textId="3BE9DC9B" w:rsidR="00E008E2" w:rsidRPr="00CF2932" w:rsidRDefault="00E008E2" w:rsidP="00E008E2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 w:rsidRPr="00CF2932">
              <w:rPr>
                <w:rFonts w:ascii="KG Primary Penmanship" w:hAnsi="KG Primary Penmanship"/>
                <w:sz w:val="36"/>
                <w:szCs w:val="36"/>
                <w:lang w:val="en-US"/>
              </w:rPr>
              <w:t>8</w:t>
            </w:r>
          </w:p>
        </w:tc>
        <w:tc>
          <w:tcPr>
            <w:tcW w:w="9090" w:type="dxa"/>
          </w:tcPr>
          <w:p w14:paraId="158758FD" w14:textId="5C6B2CC2" w:rsidR="00E008E2" w:rsidRPr="00CF2932" w:rsidRDefault="00E008E2" w:rsidP="00E008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In what way are you same/different? (depending on previous answer)</w:t>
            </w:r>
          </w:p>
        </w:tc>
      </w:tr>
      <w:tr w:rsidR="00E008E2" w:rsidRPr="00557FD4" w14:paraId="37CDB5FF" w14:textId="77777777" w:rsidTr="00557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14:paraId="48C24986" w14:textId="4DF1F509" w:rsidR="00E008E2" w:rsidRPr="00CF2932" w:rsidRDefault="00E008E2" w:rsidP="00E008E2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 w:rsidRPr="00CF2932">
              <w:rPr>
                <w:rFonts w:ascii="KG Primary Penmanship" w:hAnsi="KG Primary Penmanship"/>
                <w:sz w:val="36"/>
                <w:szCs w:val="36"/>
                <w:lang w:val="en-US"/>
              </w:rPr>
              <w:t>9</w:t>
            </w:r>
          </w:p>
        </w:tc>
        <w:tc>
          <w:tcPr>
            <w:tcW w:w="9090" w:type="dxa"/>
          </w:tcPr>
          <w:p w14:paraId="608B66B4" w14:textId="17A9E6C9" w:rsidR="00E008E2" w:rsidRPr="004E7093" w:rsidRDefault="00E008E2" w:rsidP="00E00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We are the same age.</w:t>
            </w:r>
          </w:p>
        </w:tc>
      </w:tr>
      <w:tr w:rsidR="00E008E2" w:rsidRPr="00557FD4" w14:paraId="308A05D3" w14:textId="77777777" w:rsidTr="00557F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14:paraId="69CBD286" w14:textId="2B7D7E25" w:rsidR="00E008E2" w:rsidRPr="00CF2932" w:rsidRDefault="00E008E2" w:rsidP="00E008E2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 w:rsidRPr="00CF2932">
              <w:rPr>
                <w:rFonts w:ascii="KG Primary Penmanship" w:hAnsi="KG Primary Penmanship"/>
                <w:sz w:val="36"/>
                <w:szCs w:val="36"/>
                <w:lang w:val="en-US"/>
              </w:rPr>
              <w:t>10</w:t>
            </w:r>
          </w:p>
        </w:tc>
        <w:tc>
          <w:tcPr>
            <w:tcW w:w="9090" w:type="dxa"/>
          </w:tcPr>
          <w:p w14:paraId="4B58452E" w14:textId="614553E4" w:rsidR="00E008E2" w:rsidRPr="004E7093" w:rsidRDefault="00E008E2" w:rsidP="00E008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In what way are you same/different? (depending on previous answer)</w:t>
            </w:r>
          </w:p>
        </w:tc>
      </w:tr>
      <w:tr w:rsidR="00E008E2" w:rsidRPr="00557FD4" w14:paraId="4F287756" w14:textId="77777777" w:rsidTr="00557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14:paraId="3A0E3077" w14:textId="78ED9F5A" w:rsidR="00E008E2" w:rsidRPr="00CF2932" w:rsidRDefault="00E008E2" w:rsidP="00E008E2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 w:rsidRPr="00CF2932">
              <w:rPr>
                <w:rFonts w:ascii="KG Primary Penmanship" w:hAnsi="KG Primary Penmanship"/>
                <w:sz w:val="36"/>
                <w:szCs w:val="36"/>
                <w:lang w:val="en-US"/>
              </w:rPr>
              <w:t>11</w:t>
            </w:r>
          </w:p>
        </w:tc>
        <w:tc>
          <w:tcPr>
            <w:tcW w:w="9090" w:type="dxa"/>
          </w:tcPr>
          <w:p w14:paraId="4D6623A4" w14:textId="4167E454" w:rsidR="00E008E2" w:rsidRPr="004E7093" w:rsidRDefault="00E008E2" w:rsidP="00E00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 w:rsidRPr="001C7A57">
              <w:rPr>
                <w:rFonts w:ascii="KG Primary Penmanship" w:hAnsi="KG Primary Penmanship"/>
                <w:sz w:val="36"/>
                <w:szCs w:val="36"/>
                <w:lang w:val="en-US"/>
              </w:rPr>
              <w:t>We like the same food.</w:t>
            </w:r>
          </w:p>
        </w:tc>
      </w:tr>
      <w:tr w:rsidR="00E008E2" w:rsidRPr="00557FD4" w14:paraId="04567A6E" w14:textId="77777777" w:rsidTr="00557F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14:paraId="5E770352" w14:textId="62B85D0F" w:rsidR="00E008E2" w:rsidRPr="00CF2932" w:rsidRDefault="00E008E2" w:rsidP="00E008E2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 w:rsidRPr="00CF2932">
              <w:rPr>
                <w:rFonts w:ascii="KG Primary Penmanship" w:hAnsi="KG Primary Penmanship"/>
                <w:sz w:val="36"/>
                <w:szCs w:val="36"/>
                <w:lang w:val="en-US"/>
              </w:rPr>
              <w:t>12</w:t>
            </w:r>
          </w:p>
        </w:tc>
        <w:tc>
          <w:tcPr>
            <w:tcW w:w="9090" w:type="dxa"/>
          </w:tcPr>
          <w:p w14:paraId="16C73BE8" w14:textId="2F42B395" w:rsidR="00E008E2" w:rsidRPr="00CF2932" w:rsidRDefault="00E008E2" w:rsidP="00E008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In what way are you same/different? (depending on previous answer)</w:t>
            </w:r>
          </w:p>
        </w:tc>
      </w:tr>
      <w:tr w:rsidR="00E008E2" w:rsidRPr="00557FD4" w14:paraId="3988F500" w14:textId="77777777" w:rsidTr="00557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14:paraId="04A37C58" w14:textId="30E794B8" w:rsidR="00E008E2" w:rsidRPr="00CF2932" w:rsidRDefault="00E008E2" w:rsidP="00E008E2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 w:rsidRPr="00CF2932">
              <w:rPr>
                <w:rFonts w:ascii="KG Primary Penmanship" w:hAnsi="KG Primary Penmanship"/>
                <w:sz w:val="36"/>
                <w:szCs w:val="36"/>
                <w:lang w:val="en-US"/>
              </w:rPr>
              <w:t>13</w:t>
            </w:r>
          </w:p>
        </w:tc>
        <w:tc>
          <w:tcPr>
            <w:tcW w:w="9090" w:type="dxa"/>
          </w:tcPr>
          <w:p w14:paraId="0EE60028" w14:textId="629BD123" w:rsidR="00E008E2" w:rsidRPr="004E7093" w:rsidRDefault="00E008E2" w:rsidP="00E00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We have the same skin color.</w:t>
            </w:r>
          </w:p>
        </w:tc>
      </w:tr>
      <w:tr w:rsidR="00E008E2" w:rsidRPr="00557FD4" w14:paraId="68216CD2" w14:textId="77777777" w:rsidTr="00557F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14:paraId="562BD60B" w14:textId="400CFCBE" w:rsidR="00E008E2" w:rsidRPr="00CF2932" w:rsidRDefault="00E008E2" w:rsidP="00E008E2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 w:rsidRPr="00CF2932">
              <w:rPr>
                <w:rFonts w:ascii="KG Primary Penmanship" w:hAnsi="KG Primary Penmanship"/>
                <w:sz w:val="36"/>
                <w:szCs w:val="36"/>
                <w:lang w:val="en-US"/>
              </w:rPr>
              <w:t>14</w:t>
            </w:r>
          </w:p>
        </w:tc>
        <w:tc>
          <w:tcPr>
            <w:tcW w:w="9090" w:type="dxa"/>
          </w:tcPr>
          <w:p w14:paraId="6ABF440D" w14:textId="655F7D35" w:rsidR="00E008E2" w:rsidRPr="004E7093" w:rsidRDefault="00E008E2" w:rsidP="00E008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In what way are you same/different? (depending on previous answer)</w:t>
            </w:r>
          </w:p>
        </w:tc>
      </w:tr>
      <w:tr w:rsidR="00E008E2" w:rsidRPr="00557FD4" w14:paraId="0AA63EF8" w14:textId="77777777" w:rsidTr="00557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14:paraId="6558A19C" w14:textId="7E83C280" w:rsidR="00E008E2" w:rsidRPr="00CF2932" w:rsidRDefault="00E008E2" w:rsidP="00E008E2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 w:rsidRPr="00CF2932">
              <w:rPr>
                <w:rFonts w:ascii="KG Primary Penmanship" w:hAnsi="KG Primary Penmanship"/>
                <w:sz w:val="36"/>
                <w:szCs w:val="36"/>
                <w:lang w:val="en-US"/>
              </w:rPr>
              <w:t>15</w:t>
            </w:r>
          </w:p>
        </w:tc>
        <w:tc>
          <w:tcPr>
            <w:tcW w:w="9090" w:type="dxa"/>
          </w:tcPr>
          <w:p w14:paraId="143CB80A" w14:textId="61666127" w:rsidR="00E008E2" w:rsidRPr="004E7093" w:rsidRDefault="00E008E2" w:rsidP="00E00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We have the same favorite animal.</w:t>
            </w:r>
          </w:p>
        </w:tc>
      </w:tr>
      <w:tr w:rsidR="00E008E2" w:rsidRPr="004E7093" w14:paraId="479D4EF8" w14:textId="77777777" w:rsidTr="00557F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14:paraId="137BA51F" w14:textId="12F2DA40" w:rsidR="00E008E2" w:rsidRPr="00CF2932" w:rsidRDefault="00E008E2" w:rsidP="00E008E2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 w:rsidRPr="00CF2932">
              <w:rPr>
                <w:rFonts w:ascii="KG Primary Penmanship" w:hAnsi="KG Primary Penmanship"/>
                <w:sz w:val="36"/>
                <w:szCs w:val="36"/>
                <w:lang w:val="en-US"/>
              </w:rPr>
              <w:t>16</w:t>
            </w:r>
          </w:p>
        </w:tc>
        <w:tc>
          <w:tcPr>
            <w:tcW w:w="9090" w:type="dxa"/>
          </w:tcPr>
          <w:p w14:paraId="097A629E" w14:textId="6B2E3541" w:rsidR="00E008E2" w:rsidRPr="00CF2932" w:rsidRDefault="00E008E2" w:rsidP="00E008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In what way are you same/different? (depending on previous answer)</w:t>
            </w:r>
          </w:p>
        </w:tc>
      </w:tr>
      <w:tr w:rsidR="00E008E2" w:rsidRPr="00557FD4" w14:paraId="7ECADEED" w14:textId="77777777" w:rsidTr="00557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14:paraId="78EB579B" w14:textId="15F339AE" w:rsidR="00E008E2" w:rsidRPr="00CF2932" w:rsidRDefault="00E008E2" w:rsidP="00E008E2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 w:rsidRPr="00CF2932">
              <w:rPr>
                <w:rFonts w:ascii="KG Primary Penmanship" w:hAnsi="KG Primary Penmanship"/>
                <w:sz w:val="36"/>
                <w:szCs w:val="36"/>
                <w:lang w:val="en-US"/>
              </w:rPr>
              <w:t>17</w:t>
            </w:r>
          </w:p>
        </w:tc>
        <w:tc>
          <w:tcPr>
            <w:tcW w:w="9090" w:type="dxa"/>
          </w:tcPr>
          <w:p w14:paraId="778CDB81" w14:textId="12566FAB" w:rsidR="00E008E2" w:rsidRPr="00CF2932" w:rsidRDefault="00E008E2" w:rsidP="00E008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We have similar hobbies.</w:t>
            </w:r>
          </w:p>
        </w:tc>
      </w:tr>
      <w:tr w:rsidR="00E008E2" w:rsidRPr="00557FD4" w14:paraId="4E3332C3" w14:textId="77777777" w:rsidTr="00557F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" w:type="dxa"/>
          </w:tcPr>
          <w:p w14:paraId="47D71937" w14:textId="104022FF" w:rsidR="00E008E2" w:rsidRPr="00CF2932" w:rsidRDefault="00E008E2" w:rsidP="00E008E2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 w:rsidRPr="00CF2932">
              <w:rPr>
                <w:rFonts w:ascii="KG Primary Penmanship" w:hAnsi="KG Primary Penmanship"/>
                <w:sz w:val="36"/>
                <w:szCs w:val="36"/>
                <w:lang w:val="en-US"/>
              </w:rPr>
              <w:t>18</w:t>
            </w:r>
          </w:p>
        </w:tc>
        <w:tc>
          <w:tcPr>
            <w:tcW w:w="9090" w:type="dxa"/>
          </w:tcPr>
          <w:p w14:paraId="21EF3B35" w14:textId="5F2FE56F" w:rsidR="00E008E2" w:rsidRPr="004E7093" w:rsidRDefault="00E008E2" w:rsidP="00E008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In what way are you same/different? (depending on previous answer)</w:t>
            </w:r>
          </w:p>
        </w:tc>
      </w:tr>
    </w:tbl>
    <w:p w14:paraId="51B99112" w14:textId="77777777" w:rsidR="00E919CF" w:rsidRPr="00CF2932" w:rsidRDefault="00E919CF">
      <w:pPr>
        <w:rPr>
          <w:rFonts w:ascii="KG Primary Penmanship" w:hAnsi="KG Primary Penmanship"/>
          <w:sz w:val="36"/>
          <w:szCs w:val="36"/>
          <w:lang w:val="en-US"/>
        </w:rPr>
      </w:pPr>
    </w:p>
    <w:sectPr w:rsidR="00E919CF" w:rsidRPr="00CF2932" w:rsidSect="005B6A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G Primary Penmanship">
    <w:panose1 w:val="02000506000000020003"/>
    <w:charset w:val="00"/>
    <w:family w:val="auto"/>
    <w:pitch w:val="variable"/>
    <w:sig w:usb0="A000002F" w:usb1="00000053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406BA"/>
    <w:multiLevelType w:val="hybridMultilevel"/>
    <w:tmpl w:val="8F02B7EA"/>
    <w:lvl w:ilvl="0" w:tplc="37A65F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9C5C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EC2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F0C0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2A6F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18A2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8C68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C407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FE0E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584"/>
    <w:rsid w:val="00057269"/>
    <w:rsid w:val="0008388B"/>
    <w:rsid w:val="000D12B3"/>
    <w:rsid w:val="001932C8"/>
    <w:rsid w:val="001C7A57"/>
    <w:rsid w:val="004E7093"/>
    <w:rsid w:val="00557FD4"/>
    <w:rsid w:val="00560A89"/>
    <w:rsid w:val="005B6A5C"/>
    <w:rsid w:val="005D34AE"/>
    <w:rsid w:val="008B5158"/>
    <w:rsid w:val="00931069"/>
    <w:rsid w:val="00956CCA"/>
    <w:rsid w:val="00A707F4"/>
    <w:rsid w:val="00A81EF1"/>
    <w:rsid w:val="00C57A18"/>
    <w:rsid w:val="00CF2932"/>
    <w:rsid w:val="00DC043D"/>
    <w:rsid w:val="00E008E2"/>
    <w:rsid w:val="00E17B59"/>
    <w:rsid w:val="00E919CF"/>
    <w:rsid w:val="00ED25BF"/>
    <w:rsid w:val="00F17584"/>
    <w:rsid w:val="00F47C03"/>
    <w:rsid w:val="00F7233A"/>
    <w:rsid w:val="00FD6826"/>
    <w:rsid w:val="00FE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40A33"/>
  <w15:chartTrackingRefBased/>
  <w15:docId w15:val="{4880D67E-2CB5-43ED-BCF0-37B1E62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7584"/>
    <w:pPr>
      <w:ind w:left="720"/>
      <w:contextualSpacing/>
    </w:pPr>
  </w:style>
  <w:style w:type="table" w:styleId="TableGrid">
    <w:name w:val="Table Grid"/>
    <w:basedOn w:val="TableNormal"/>
    <w:uiPriority w:val="39"/>
    <w:rsid w:val="00F1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">
    <w:name w:val="List Table 3"/>
    <w:basedOn w:val="TableNormal"/>
    <w:uiPriority w:val="48"/>
    <w:rsid w:val="00CF293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39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Patrick</cp:lastModifiedBy>
  <cp:revision>2</cp:revision>
  <dcterms:created xsi:type="dcterms:W3CDTF">2020-06-22T12:54:00Z</dcterms:created>
  <dcterms:modified xsi:type="dcterms:W3CDTF">2020-06-22T12:54:00Z</dcterms:modified>
</cp:coreProperties>
</file>